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line="480" w:lineRule="auto"/>
        <w:jc w:val="left"/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>附件3</w:t>
      </w:r>
    </w:p>
    <w:p>
      <w:pPr>
        <w:pStyle w:val="5"/>
        <w:widowControl w:val="0"/>
        <w:spacing w:line="480" w:lineRule="auto"/>
        <w:rPr>
          <w:rFonts w:hint="eastAsia" w:ascii="黑体" w:hAnsi="黑体" w:eastAsia="黑体" w:cs="黑体"/>
          <w:b w:val="0"/>
          <w:kern w:val="2"/>
          <w:sz w:val="52"/>
        </w:rPr>
      </w:pPr>
      <w:bookmarkStart w:id="0" w:name="_GoBack"/>
      <w:r>
        <w:rPr>
          <w:rFonts w:hint="eastAsia" w:ascii="黑体" w:hAnsi="黑体" w:eastAsia="黑体" w:cs="黑体"/>
          <w:b w:val="0"/>
          <w:kern w:val="2"/>
          <w:sz w:val="52"/>
        </w:rPr>
        <w:t>初任专业技术职称呈报表</w:t>
      </w:r>
    </w:p>
    <w:bookmarkEnd w:id="0"/>
    <w:p>
      <w:pPr>
        <w:spacing w:before="3200" w:line="480" w:lineRule="auto"/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</w:rPr>
        <w:t xml:space="preserve">          　　单        位：</w:t>
      </w:r>
      <w:r>
        <w:rPr>
          <w:rFonts w:ascii="宋体"/>
          <w:sz w:val="24"/>
          <w:u w:val="single"/>
        </w:rPr>
        <w:t xml:space="preserve">                       </w:t>
      </w:r>
      <w:r>
        <w:rPr>
          <w:rFonts w:hint="eastAsia" w:ascii="宋体"/>
          <w:sz w:val="24"/>
          <w:u w:val="single"/>
        </w:rPr>
        <w:t xml:space="preserve">      </w:t>
      </w:r>
    </w:p>
    <w:p>
      <w:pPr>
        <w:spacing w:before="156" w:beforeLines="50" w:line="480" w:lineRule="auto"/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</w:rPr>
        <w:t>　　　　　　　姓        名：</w:t>
      </w:r>
      <w:r>
        <w:rPr>
          <w:rFonts w:hint="eastAsia" w:ascii="宋体"/>
          <w:sz w:val="24"/>
          <w:u w:val="single"/>
        </w:rPr>
        <w:t xml:space="preserve">                             </w:t>
      </w:r>
    </w:p>
    <w:p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　　　　　　　拟定专业技术</w:t>
      </w:r>
    </w:p>
    <w:p>
      <w:pPr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</w:rPr>
        <w:t>　　　　　　　职        称 ：</w:t>
      </w:r>
      <w:r>
        <w:rPr>
          <w:rFonts w:hint="eastAsia" w:ascii="宋体"/>
          <w:sz w:val="24"/>
          <w:u w:val="single"/>
        </w:rPr>
        <w:t xml:space="preserve">                             </w:t>
      </w:r>
    </w:p>
    <w:p>
      <w:pPr>
        <w:spacing w:before="312" w:beforeLines="100" w:line="480" w:lineRule="auto"/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</w:rPr>
        <w:t>　　　　　　　</w:t>
      </w:r>
      <w:r>
        <w:rPr>
          <w:rFonts w:hint="eastAsia" w:ascii="宋体"/>
          <w:spacing w:val="60"/>
          <w:sz w:val="24"/>
        </w:rPr>
        <w:t>分支专业</w:t>
      </w:r>
      <w:r>
        <w:rPr>
          <w:rFonts w:hint="eastAsia" w:ascii="宋体"/>
          <w:sz w:val="24"/>
        </w:rPr>
        <w:t>：</w:t>
      </w:r>
      <w:r>
        <w:rPr>
          <w:rFonts w:hint="eastAsia" w:ascii="宋体"/>
          <w:sz w:val="24"/>
          <w:u w:val="single"/>
        </w:rPr>
        <w:t xml:space="preserve">                             </w:t>
      </w:r>
    </w:p>
    <w:p>
      <w:pPr>
        <w:spacing w:before="312" w:beforeLines="100" w:line="480" w:lineRule="auto"/>
        <w:rPr>
          <w:rFonts w:hint="eastAsia" w:ascii="宋体"/>
          <w:sz w:val="24"/>
        </w:rPr>
      </w:pPr>
      <w:r>
        <w:rPr>
          <w:rFonts w:hint="eastAsia" w:ascii="宋体"/>
          <w:spacing w:val="60"/>
          <w:sz w:val="24"/>
        </w:rPr>
        <w:t xml:space="preserve">       填表日期</w:t>
      </w:r>
      <w:r>
        <w:rPr>
          <w:rFonts w:hint="eastAsia" w:ascii="宋体"/>
          <w:sz w:val="24"/>
        </w:rPr>
        <w:t>：</w:t>
      </w:r>
      <w:r>
        <w:rPr>
          <w:rFonts w:hint="eastAsia" w:ascii="宋体"/>
          <w:sz w:val="24"/>
          <w:u w:val="single"/>
        </w:rPr>
        <w:t>　　　　　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u w:val="single"/>
        </w:rPr>
        <w:t>　　　</w:t>
      </w:r>
      <w:r>
        <w:rPr>
          <w:rFonts w:hint="eastAsia" w:ascii="宋体"/>
          <w:sz w:val="24"/>
        </w:rPr>
        <w:t>月</w:t>
      </w:r>
      <w:r>
        <w:rPr>
          <w:rFonts w:hint="eastAsia" w:ascii="宋体"/>
          <w:sz w:val="24"/>
          <w:u w:val="single"/>
        </w:rPr>
        <w:t xml:space="preserve">　　　 </w:t>
      </w:r>
      <w:r>
        <w:rPr>
          <w:rFonts w:hint="eastAsia" w:ascii="宋体"/>
          <w:sz w:val="24"/>
        </w:rPr>
        <w:t>日</w:t>
      </w:r>
    </w:p>
    <w:p>
      <w:pPr>
        <w:spacing w:before="1200"/>
        <w:jc w:val="center"/>
        <w:rPr>
          <w:rFonts w:hint="eastAsia" w:ascii="宋体"/>
          <w:sz w:val="36"/>
        </w:rPr>
      </w:pPr>
    </w:p>
    <w:p>
      <w:pPr>
        <w:spacing w:before="1200"/>
        <w:jc w:val="center"/>
        <w:rPr>
          <w:rFonts w:hint="eastAsia" w:ascii="宋体"/>
          <w:sz w:val="36"/>
        </w:rPr>
      </w:pPr>
      <w:r>
        <w:rPr>
          <w:rFonts w:hint="eastAsia" w:ascii="宋体"/>
          <w:sz w:val="36"/>
        </w:rPr>
        <w:t>岳阳市人力资源和社会保障局制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480"/>
        <w:jc w:val="center"/>
        <w:textAlignment w:val="auto"/>
        <w:rPr>
          <w:rFonts w:hint="eastAsia" w:ascii="宋体"/>
          <w:b/>
          <w:bCs/>
          <w:sz w:val="32"/>
        </w:rPr>
      </w:pPr>
      <w:r>
        <w:rPr>
          <w:rFonts w:ascii="宋体"/>
        </w:rPr>
        <w:br w:type="page"/>
      </w:r>
      <w:r>
        <w:rPr>
          <w:rFonts w:hint="eastAsia" w:ascii="宋体"/>
          <w:b/>
          <w:bCs/>
          <w:sz w:val="32"/>
        </w:rPr>
        <w:t>填　表　说　明</w:t>
      </w:r>
    </w:p>
    <w:p>
      <w:pPr>
        <w:widowControl/>
        <w:spacing w:line="360" w:lineRule="auto"/>
        <w:rPr>
          <w:rFonts w:hint="eastAsia" w:ascii="宋体"/>
          <w:sz w:val="24"/>
        </w:rPr>
      </w:pPr>
    </w:p>
    <w:p>
      <w:pPr>
        <w:widowControl/>
        <w:numPr>
          <w:ilvl w:val="0"/>
          <w:numId w:val="1"/>
        </w:num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本表供国家教育行政部门承认的大、中专院校毕业生（含研究生）见习期满初次认定专业技术职称使用。1-</w:t>
      </w:r>
      <w:r>
        <w:rPr>
          <w:rFonts w:hint="eastAsia" w:ascii="宋体"/>
          <w:sz w:val="24"/>
          <w:lang w:val="en-US" w:eastAsia="zh-CN"/>
        </w:rPr>
        <w:t>9</w:t>
      </w:r>
      <w:r>
        <w:rPr>
          <w:rFonts w:hint="eastAsia" w:ascii="宋体"/>
          <w:sz w:val="24"/>
        </w:rPr>
        <w:t>项由本人填写，单位人事职改部门确认；</w:t>
      </w:r>
      <w:r>
        <w:rPr>
          <w:rFonts w:hint="eastAsia" w:ascii="宋体"/>
          <w:sz w:val="24"/>
          <w:lang w:val="en-US" w:eastAsia="zh-CN"/>
        </w:rPr>
        <w:t>10</w:t>
      </w:r>
      <w:r>
        <w:rPr>
          <w:rFonts w:hint="eastAsia" w:ascii="宋体"/>
          <w:sz w:val="24"/>
        </w:rPr>
        <w:t>项由各级组织按程序填写。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  <w:lang w:eastAsia="zh-CN"/>
        </w:rPr>
        <w:t>填写</w:t>
      </w:r>
      <w:r>
        <w:rPr>
          <w:rFonts w:hint="eastAsia" w:ascii="宋体"/>
          <w:sz w:val="24"/>
        </w:rPr>
        <w:t>内容要</w:t>
      </w:r>
      <w:r>
        <w:rPr>
          <w:rFonts w:hint="eastAsia" w:ascii="宋体"/>
          <w:sz w:val="24"/>
          <w:lang w:eastAsia="zh-CN"/>
        </w:rPr>
        <w:t>求</w:t>
      </w:r>
      <w:r>
        <w:rPr>
          <w:rFonts w:hint="eastAsia" w:ascii="宋体"/>
          <w:sz w:val="24"/>
        </w:rPr>
        <w:t>具体、真实，字迹端正、清楚。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宋体"/>
          <w:sz w:val="24"/>
        </w:rPr>
      </w:pPr>
      <w:r>
        <w:rPr>
          <w:rFonts w:hint="eastAsia" w:ascii="宋体"/>
          <w:sz w:val="24"/>
          <w:lang w:eastAsia="zh-CN"/>
        </w:rPr>
        <w:t>呈报</w:t>
      </w:r>
      <w:r>
        <w:rPr>
          <w:rFonts w:hint="eastAsia" w:ascii="宋体"/>
          <w:sz w:val="24"/>
        </w:rPr>
        <w:t>表</w:t>
      </w:r>
      <w:r>
        <w:rPr>
          <w:rFonts w:hint="eastAsia" w:ascii="宋体"/>
          <w:sz w:val="24"/>
          <w:lang w:eastAsia="zh-CN"/>
        </w:rPr>
        <w:t>要求双面打印并胶装，</w:t>
      </w:r>
      <w:r>
        <w:rPr>
          <w:rFonts w:hint="eastAsia" w:ascii="宋体"/>
          <w:sz w:val="24"/>
        </w:rPr>
        <w:t>一式二份，一份存人事档案，一份存业务档案；计算机文档要求保存在软盘上，在计算机个人申报操作时接受，随申报数据文件一同上报。</w:t>
      </w:r>
    </w:p>
    <w:p>
      <w:pPr>
        <w:pageBreakBefore/>
        <w:widowControl/>
        <w:numPr>
          <w:ilvl w:val="0"/>
          <w:numId w:val="2"/>
        </w:num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01"/>
        <w:gridCol w:w="255"/>
        <w:gridCol w:w="690"/>
        <w:gridCol w:w="105"/>
        <w:gridCol w:w="630"/>
        <w:gridCol w:w="210"/>
        <w:gridCol w:w="525"/>
        <w:gridCol w:w="630"/>
        <w:gridCol w:w="210"/>
        <w:gridCol w:w="105"/>
        <w:gridCol w:w="525"/>
        <w:gridCol w:w="105"/>
        <w:gridCol w:w="460"/>
        <w:gridCol w:w="380"/>
        <w:gridCol w:w="840"/>
        <w:gridCol w:w="604"/>
        <w:gridCol w:w="341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24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证号</w:t>
            </w:r>
          </w:p>
        </w:tc>
        <w:tc>
          <w:tcPr>
            <w:tcW w:w="3019" w:type="dxa"/>
            <w:gridSpan w:val="7"/>
            <w:noWrap w:val="0"/>
            <w:vAlign w:val="center"/>
          </w:tcPr>
          <w:p>
            <w:pPr>
              <w:rPr>
                <w:rFonts w:hint="eastAsia" w:ascii="Arial Narrow" w:hAnsi="Arial Narrow"/>
              </w:rPr>
            </w:pPr>
          </w:p>
        </w:tc>
        <w:tc>
          <w:tcPr>
            <w:tcW w:w="13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iCs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i/>
                <w:sz w:val="28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　月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</w:p>
        </w:tc>
        <w:tc>
          <w:tcPr>
            <w:tcW w:w="13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　月</w:t>
            </w:r>
          </w:p>
        </w:tc>
        <w:tc>
          <w:tcPr>
            <w:tcW w:w="13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现从事专业技术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工作年限</w:t>
            </w:r>
          </w:p>
        </w:tc>
        <w:tc>
          <w:tcPr>
            <w:tcW w:w="2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现从事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32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　月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毕业学校</w:t>
            </w:r>
          </w:p>
        </w:tc>
        <w:tc>
          <w:tcPr>
            <w:tcW w:w="373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有何特长</w:t>
            </w:r>
          </w:p>
        </w:tc>
        <w:tc>
          <w:tcPr>
            <w:tcW w:w="7410" w:type="dxa"/>
            <w:gridSpan w:val="1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hAnsi="宋体" w:eastAsia="黑体"/>
          <w:sz w:val="32"/>
        </w:rPr>
        <w:t>2、学术团体任职及社会兼职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52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ind w:left="54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学术团体名称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430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3、外语水平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205"/>
        <w:gridCol w:w="273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ind w:left="54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程度（等级）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所获证书名称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4、计算机水平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346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3360" w:type="dxa"/>
            <w:noWrap w:val="0"/>
            <w:vAlign w:val="center"/>
          </w:tcPr>
          <w:p>
            <w:pPr>
              <w:ind w:left="54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计算机水平（等级）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所获证书名称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336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346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keepNext/>
        <w:pageBreakBefore/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5、主要学习经历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520"/>
        <w:gridCol w:w="1680"/>
        <w:gridCol w:w="945"/>
        <w:gridCol w:w="10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毕（肄、结）业学校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exact"/>
          <w:jc w:val="center"/>
        </w:trPr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6、初任职称前工作情况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86"/>
        <w:gridCol w:w="1470"/>
        <w:gridCol w:w="29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工作部门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主要工作内容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人事部门审查签章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exact"/>
          <w:jc w:val="center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5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1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</w:p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</w:p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</w:p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7、个人工作小结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1" w:hRule="atLeast"/>
          <w:jc w:val="center"/>
        </w:trPr>
        <w:tc>
          <w:tcPr>
            <w:tcW w:w="87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                       　　                　年　　月　　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hAnsi="宋体" w:eastAsia="黑体"/>
          <w:sz w:val="32"/>
          <w:lang w:val="en-US" w:eastAsia="zh-CN"/>
        </w:rPr>
      </w:pPr>
    </w:p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  <w:lang w:val="en-US" w:eastAsia="zh-CN"/>
        </w:rPr>
        <w:t>8</w:t>
      </w:r>
      <w:r>
        <w:rPr>
          <w:rFonts w:hint="eastAsia" w:ascii="黑体" w:hAnsi="宋体" w:eastAsia="黑体"/>
          <w:sz w:val="32"/>
        </w:rPr>
        <w:t>、继续教育情况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2"/>
        <w:gridCol w:w="2339"/>
        <w:gridCol w:w="178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培训学校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专业或内容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主办部门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人事部门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exact"/>
          <w:jc w:val="center"/>
        </w:trPr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  <w:lang w:val="en-US" w:eastAsia="zh-CN"/>
        </w:rPr>
        <w:t>9</w:t>
      </w:r>
      <w:r>
        <w:rPr>
          <w:rFonts w:hint="eastAsia" w:ascii="黑体" w:hAnsi="宋体" w:eastAsia="黑体"/>
          <w:sz w:val="32"/>
        </w:rPr>
        <w:t>、个人承诺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  <w:jc w:val="center"/>
        </w:trPr>
        <w:tc>
          <w:tcPr>
            <w:tcW w:w="8786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郑重承诺：以上表格所填报的各项材料、数据、业绩、奖项等为本人填报，真实有效。若有虚假，无论什么时候，经核查发现存在有违纪违规取得职称的行为，同意撤销该职称，并同意将据此获得的后续职称或其他权益也一并取消。</w:t>
            </w: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ind w:firstLine="5640" w:firstLineChars="2350"/>
              <w:rPr>
                <w:rFonts w:hint="eastAsia" w:ascii="宋体"/>
                <w:sz w:val="24"/>
              </w:rPr>
            </w:pPr>
          </w:p>
          <w:p>
            <w:pPr>
              <w:spacing w:line="480" w:lineRule="auto"/>
              <w:ind w:firstLine="5640" w:firstLineChars="23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承诺人签名：</w:t>
            </w:r>
          </w:p>
          <w:p>
            <w:pPr>
              <w:spacing w:line="480" w:lineRule="auto"/>
              <w:ind w:firstLine="5640" w:firstLineChars="23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联系电话：</w:t>
            </w:r>
          </w:p>
          <w:p>
            <w:pPr>
              <w:spacing w:line="480" w:lineRule="auto"/>
              <w:ind w:firstLine="6120" w:firstLineChars="2550"/>
              <w:rPr>
                <w:rFonts w:hint="eastAsia" w:ascii="宋体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</w:tc>
      </w:tr>
    </w:tbl>
    <w:p>
      <w:pPr>
        <w:spacing w:before="160" w:after="16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br w:type="page"/>
      </w:r>
      <w:r>
        <w:rPr>
          <w:rFonts w:hint="eastAsia" w:ascii="黑体" w:hAnsi="宋体" w:eastAsia="黑体"/>
          <w:sz w:val="32"/>
          <w:lang w:val="en-US" w:eastAsia="zh-CN"/>
        </w:rPr>
        <w:t>10</w:t>
      </w:r>
      <w:r>
        <w:rPr>
          <w:rFonts w:hint="eastAsia" w:ascii="黑体" w:hAnsi="宋体" w:eastAsia="黑体"/>
          <w:sz w:val="32"/>
        </w:rPr>
        <w:t>、考核鉴定及审批意见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30"/>
        <w:gridCol w:w="1995"/>
        <w:gridCol w:w="1995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exact"/>
          <w:jc w:val="center"/>
        </w:trPr>
        <w:tc>
          <w:tcPr>
            <w:tcW w:w="73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基层单位意见</w:t>
            </w:r>
          </w:p>
        </w:tc>
        <w:tc>
          <w:tcPr>
            <w:tcW w:w="7981" w:type="dxa"/>
            <w:gridSpan w:val="4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单位负责人（签名）：　　　　　　　　　　　　  　年　　月　　日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exact"/>
          <w:jc w:val="center"/>
        </w:trPr>
        <w:tc>
          <w:tcPr>
            <w:tcW w:w="73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呈报单位意见</w:t>
            </w:r>
          </w:p>
        </w:tc>
        <w:tc>
          <w:tcPr>
            <w:tcW w:w="798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技术负责人（签名）：　                     　　　　　（公章）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人事负责人（签名）：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exact"/>
          <w:jc w:val="center"/>
        </w:trPr>
        <w:tc>
          <w:tcPr>
            <w:tcW w:w="73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审批机关意见</w:t>
            </w:r>
          </w:p>
          <w:p>
            <w:pPr>
              <w:ind w:left="113" w:right="113"/>
              <w:rPr>
                <w:rFonts w:ascii="宋体"/>
                <w:sz w:val="24"/>
              </w:rPr>
            </w:pPr>
          </w:p>
          <w:p>
            <w:pPr>
              <w:ind w:left="113" w:right="113"/>
              <w:rPr>
                <w:rFonts w:hint="eastAsia" w:ascii="宋体"/>
                <w:sz w:val="24"/>
              </w:rPr>
            </w:pPr>
          </w:p>
          <w:p>
            <w:pPr>
              <w:ind w:left="113" w:right="113"/>
              <w:rPr>
                <w:rFonts w:ascii="宋体"/>
                <w:sz w:val="24"/>
              </w:rPr>
            </w:pPr>
          </w:p>
          <w:p>
            <w:pPr>
              <w:ind w:left="113" w:right="113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right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798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hint="eastAsia"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　责　人（签名）：　　                   　　　　（公章）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　　　　　　　　　　　　　　     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确认文号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资格证统一编号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rPr>
                <w:rFonts w:hint="eastAsia" w:ascii="Arial Narrow" w:hAnsi="Arial Narr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2098" w:right="1474" w:bottom="2041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52EE5"/>
    <w:multiLevelType w:val="multilevel"/>
    <w:tmpl w:val="39552EE5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5627082"/>
    <w:multiLevelType w:val="multilevel"/>
    <w:tmpl w:val="7562708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YzU2NzBkNmZhMWIzZTFmNWIxM2ZlNzhmOGFiNGEifQ=="/>
  </w:docVars>
  <w:rsids>
    <w:rsidRoot w:val="3AFF4085"/>
    <w:rsid w:val="3A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黑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2024-04-11T08:21:00Z</dcterms:created>
  <dc:creator>安琪</dc:creator>
  <cp:lastModifiedBy>安琪</cp:lastModifiedBy>
  <dcterms:modified xsi:type="dcterms:W3CDTF">2024-04-11T08:24:18Z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731FC4665C1F4A8E890B9EF58685C9E6_11</vt:lpwstr>
  </property>
</Properties>
</file>